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7BF" w:rsidRDefault="00FC37BF"/>
    <w:p w:rsidR="00D56F14" w:rsidRDefault="00D56F14" w:rsidP="00D56F14">
      <w:pPr>
        <w:jc w:val="center"/>
        <w:rPr>
          <w:b/>
          <w:sz w:val="28"/>
          <w:szCs w:val="28"/>
          <w:u w:val="single"/>
        </w:rPr>
      </w:pPr>
      <w:r w:rsidRPr="00D56F14">
        <w:rPr>
          <w:b/>
          <w:sz w:val="28"/>
          <w:szCs w:val="28"/>
          <w:u w:val="single"/>
        </w:rPr>
        <w:t>Companies Reported to be Shipping TENORM to Kentucky</w:t>
      </w:r>
    </w:p>
    <w:p w:rsidR="00D56F14" w:rsidRDefault="00D56F14" w:rsidP="00D56F14">
      <w:pPr>
        <w:pStyle w:val="ListParagraph"/>
        <w:numPr>
          <w:ilvl w:val="0"/>
          <w:numId w:val="2"/>
        </w:numPr>
        <w:spacing w:after="0" w:line="240" w:lineRule="auto"/>
        <w:rPr>
          <w:rFonts w:ascii="Times New Roman" w:hAnsi="Times New Roman" w:cs="Times New Roman"/>
          <w:sz w:val="24"/>
          <w:szCs w:val="24"/>
        </w:rPr>
      </w:pPr>
      <w:r w:rsidRPr="00347819">
        <w:rPr>
          <w:rFonts w:ascii="Times New Roman" w:hAnsi="Times New Roman" w:cs="Times New Roman"/>
          <w:sz w:val="24"/>
          <w:szCs w:val="24"/>
          <w:highlight w:val="yellow"/>
        </w:rPr>
        <w:t>Fairmont Brine Processing</w:t>
      </w:r>
      <w:r>
        <w:rPr>
          <w:rFonts w:ascii="Times New Roman" w:hAnsi="Times New Roman" w:cs="Times New Roman"/>
          <w:sz w:val="24"/>
          <w:szCs w:val="24"/>
        </w:rPr>
        <w:t>,</w:t>
      </w:r>
    </w:p>
    <w:p w:rsidR="009E0E69" w:rsidRDefault="009E0E69" w:rsidP="009E0E6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168 AFR Drive, Fairmont, WV 26554</w:t>
      </w:r>
    </w:p>
    <w:p w:rsidR="009E0E69" w:rsidRDefault="006224DA" w:rsidP="006224D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Marion County, WV</w:t>
      </w:r>
    </w:p>
    <w:p w:rsidR="009E0E69" w:rsidRDefault="009E0E69" w:rsidP="00D56F14">
      <w:pPr>
        <w:spacing w:after="0" w:line="240" w:lineRule="auto"/>
        <w:rPr>
          <w:rFonts w:ascii="Times New Roman" w:hAnsi="Times New Roman" w:cs="Times New Roman"/>
          <w:sz w:val="24"/>
          <w:szCs w:val="24"/>
        </w:rPr>
      </w:pPr>
    </w:p>
    <w:p w:rsidR="00D56F14" w:rsidRDefault="00D56F14" w:rsidP="00D56F14">
      <w:pPr>
        <w:pStyle w:val="ListParagraph"/>
        <w:numPr>
          <w:ilvl w:val="0"/>
          <w:numId w:val="2"/>
        </w:numPr>
        <w:spacing w:after="0" w:line="240" w:lineRule="auto"/>
        <w:rPr>
          <w:rFonts w:ascii="Times New Roman" w:hAnsi="Times New Roman" w:cs="Times New Roman"/>
          <w:sz w:val="24"/>
          <w:szCs w:val="24"/>
        </w:rPr>
      </w:pPr>
      <w:r w:rsidRPr="00347819">
        <w:rPr>
          <w:rFonts w:ascii="Times New Roman" w:hAnsi="Times New Roman" w:cs="Times New Roman"/>
          <w:sz w:val="24"/>
          <w:szCs w:val="24"/>
          <w:highlight w:val="yellow"/>
        </w:rPr>
        <w:lastRenderedPageBreak/>
        <w:t>Environmental Energy Solutions</w:t>
      </w:r>
      <w:r>
        <w:rPr>
          <w:rFonts w:ascii="Times New Roman" w:hAnsi="Times New Roman" w:cs="Times New Roman"/>
          <w:sz w:val="24"/>
          <w:szCs w:val="24"/>
        </w:rPr>
        <w:t>, Ohio (Norwich area)</w:t>
      </w:r>
    </w:p>
    <w:p w:rsidR="006E240D" w:rsidRDefault="006E240D" w:rsidP="006E240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255 Zane Grey Rd, Norwich, OH</w:t>
      </w:r>
    </w:p>
    <w:p w:rsidR="006E240D" w:rsidRPr="006E240D" w:rsidRDefault="006E240D" w:rsidP="006E240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Muskingum County, Ohio</w:t>
      </w:r>
    </w:p>
    <w:p w:rsidR="00D56F14" w:rsidRPr="00D56F14" w:rsidRDefault="00D56F14" w:rsidP="00D56F14">
      <w:pPr>
        <w:pStyle w:val="ListParagraph"/>
        <w:spacing w:after="0" w:line="240" w:lineRule="auto"/>
        <w:rPr>
          <w:rFonts w:ascii="Times New Roman" w:hAnsi="Times New Roman" w:cs="Times New Roman"/>
          <w:sz w:val="24"/>
          <w:szCs w:val="24"/>
        </w:rPr>
      </w:pPr>
    </w:p>
    <w:p w:rsidR="00D56F14" w:rsidRDefault="00D56F14" w:rsidP="00D56F14">
      <w:pPr>
        <w:pStyle w:val="ListParagraph"/>
        <w:numPr>
          <w:ilvl w:val="0"/>
          <w:numId w:val="2"/>
        </w:numPr>
        <w:spacing w:after="0" w:line="240" w:lineRule="auto"/>
        <w:rPr>
          <w:rFonts w:ascii="Times New Roman" w:hAnsi="Times New Roman" w:cs="Times New Roman"/>
          <w:sz w:val="24"/>
          <w:szCs w:val="24"/>
        </w:rPr>
      </w:pPr>
      <w:r w:rsidRPr="00347819">
        <w:rPr>
          <w:rFonts w:ascii="Times New Roman" w:hAnsi="Times New Roman" w:cs="Times New Roman"/>
          <w:sz w:val="24"/>
          <w:szCs w:val="24"/>
          <w:highlight w:val="yellow"/>
        </w:rPr>
        <w:t>Cambrian Well Services</w:t>
      </w:r>
      <w:r>
        <w:rPr>
          <w:rFonts w:ascii="Times New Roman" w:hAnsi="Times New Roman" w:cs="Times New Roman"/>
          <w:sz w:val="24"/>
          <w:szCs w:val="24"/>
        </w:rPr>
        <w:t>, Ohio (Norwich area)</w:t>
      </w:r>
    </w:p>
    <w:p w:rsidR="00B31AE0" w:rsidRDefault="00B31AE0" w:rsidP="00B31AE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7675 East Pike, Norwich, OH</w:t>
      </w:r>
    </w:p>
    <w:p w:rsidR="00B31AE0" w:rsidRPr="00B31AE0" w:rsidRDefault="00B31AE0" w:rsidP="00B31AE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Muskingum County, Ohio</w:t>
      </w:r>
    </w:p>
    <w:p w:rsidR="00D56F14" w:rsidRPr="00D56F14" w:rsidRDefault="00D56F14" w:rsidP="00D56F14">
      <w:pPr>
        <w:pStyle w:val="ListParagraph"/>
        <w:spacing w:after="0" w:line="240" w:lineRule="auto"/>
        <w:rPr>
          <w:rFonts w:ascii="Times New Roman" w:hAnsi="Times New Roman" w:cs="Times New Roman"/>
          <w:sz w:val="24"/>
          <w:szCs w:val="24"/>
        </w:rPr>
      </w:pPr>
    </w:p>
    <w:p w:rsidR="00D56F14" w:rsidRDefault="00D56F14" w:rsidP="00D56F14">
      <w:pPr>
        <w:pStyle w:val="ListParagraph"/>
        <w:numPr>
          <w:ilvl w:val="0"/>
          <w:numId w:val="2"/>
        </w:numPr>
        <w:spacing w:after="0" w:line="240" w:lineRule="auto"/>
        <w:rPr>
          <w:rFonts w:ascii="Times New Roman" w:hAnsi="Times New Roman" w:cs="Times New Roman"/>
          <w:sz w:val="24"/>
          <w:szCs w:val="24"/>
        </w:rPr>
      </w:pPr>
      <w:r w:rsidRPr="00347819">
        <w:rPr>
          <w:rFonts w:ascii="Times New Roman" w:hAnsi="Times New Roman" w:cs="Times New Roman"/>
          <w:sz w:val="24"/>
          <w:szCs w:val="24"/>
          <w:highlight w:val="yellow"/>
        </w:rPr>
        <w:t>Pressure Tech</w:t>
      </w:r>
      <w:r>
        <w:rPr>
          <w:rFonts w:ascii="Times New Roman" w:hAnsi="Times New Roman" w:cs="Times New Roman"/>
          <w:sz w:val="24"/>
          <w:szCs w:val="24"/>
        </w:rPr>
        <w:t>, Ohio (Norwich area)</w:t>
      </w:r>
    </w:p>
    <w:p w:rsidR="00347819" w:rsidRDefault="00347819" w:rsidP="0034781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7675 East Pike, Norwich, OH</w:t>
      </w:r>
    </w:p>
    <w:p w:rsidR="00347819" w:rsidRPr="00347819" w:rsidRDefault="00347819" w:rsidP="0034781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Muskingum County, Ohio</w:t>
      </w:r>
    </w:p>
    <w:p w:rsidR="00D56F14" w:rsidRPr="00D56F14" w:rsidRDefault="00D56F14" w:rsidP="00D56F14">
      <w:pPr>
        <w:pStyle w:val="ListParagraph"/>
        <w:spacing w:after="0" w:line="240" w:lineRule="auto"/>
        <w:rPr>
          <w:rFonts w:ascii="Times New Roman" w:hAnsi="Times New Roman" w:cs="Times New Roman"/>
          <w:sz w:val="24"/>
          <w:szCs w:val="24"/>
        </w:rPr>
      </w:pPr>
    </w:p>
    <w:p w:rsidR="00D56F14" w:rsidRPr="00347819" w:rsidRDefault="00D56F14" w:rsidP="00D56F14">
      <w:pPr>
        <w:pStyle w:val="ListParagraph"/>
        <w:numPr>
          <w:ilvl w:val="0"/>
          <w:numId w:val="2"/>
        </w:numPr>
        <w:spacing w:after="0" w:line="240" w:lineRule="auto"/>
        <w:rPr>
          <w:rFonts w:ascii="Times New Roman" w:hAnsi="Times New Roman" w:cs="Times New Roman"/>
          <w:sz w:val="24"/>
          <w:szCs w:val="24"/>
          <w:highlight w:val="yellow"/>
        </w:rPr>
      </w:pPr>
      <w:r w:rsidRPr="00347819">
        <w:rPr>
          <w:rFonts w:ascii="Times New Roman" w:hAnsi="Times New Roman" w:cs="Times New Roman"/>
          <w:sz w:val="24"/>
          <w:szCs w:val="24"/>
          <w:highlight w:val="yellow"/>
        </w:rPr>
        <w:t>Advanced TENORM Services</w:t>
      </w:r>
    </w:p>
    <w:p w:rsidR="00D56F14" w:rsidRPr="00D56F14" w:rsidRDefault="00D56F14" w:rsidP="00D56F14">
      <w:pPr>
        <w:pStyle w:val="ListParagraph"/>
        <w:rPr>
          <w:rFonts w:ascii="Times New Roman" w:hAnsi="Times New Roman" w:cs="Times New Roman"/>
          <w:sz w:val="24"/>
          <w:szCs w:val="24"/>
        </w:rPr>
      </w:pPr>
      <w:r>
        <w:rPr>
          <w:rFonts w:ascii="Times New Roman" w:hAnsi="Times New Roman" w:cs="Times New Roman"/>
          <w:sz w:val="24"/>
          <w:szCs w:val="24"/>
        </w:rPr>
        <w:t>151 University Drive, West Liberty, KY 41472</w:t>
      </w:r>
    </w:p>
    <w:p w:rsidR="00D56F14" w:rsidRPr="00D56F14" w:rsidRDefault="00D56F14" w:rsidP="00D56F14">
      <w:pPr>
        <w:spacing w:after="0" w:line="240" w:lineRule="auto"/>
        <w:rPr>
          <w:rFonts w:ascii="Times New Roman" w:hAnsi="Times New Roman" w:cs="Times New Roman"/>
          <w:sz w:val="24"/>
          <w:szCs w:val="24"/>
        </w:rPr>
      </w:pPr>
    </w:p>
    <w:p w:rsidR="00D56F14" w:rsidRPr="00D56F14" w:rsidRDefault="00D56F14" w:rsidP="00D56F14">
      <w:pPr>
        <w:pStyle w:val="ListParagraph"/>
        <w:spacing w:after="0" w:line="240" w:lineRule="auto"/>
        <w:rPr>
          <w:rFonts w:ascii="Times New Roman" w:hAnsi="Times New Roman" w:cs="Times New Roman"/>
          <w:sz w:val="24"/>
          <w:szCs w:val="24"/>
        </w:rPr>
      </w:pPr>
    </w:p>
    <w:p w:rsidR="00D56F14" w:rsidRPr="00D56F14" w:rsidRDefault="00347819" w:rsidP="00D56F14">
      <w:pPr>
        <w:rPr>
          <w:rFonts w:ascii="Times New Roman" w:hAnsi="Times New Roman" w:cs="Times New Roman"/>
          <w:sz w:val="24"/>
          <w:szCs w:val="24"/>
        </w:rPr>
      </w:pPr>
      <w:r>
        <w:rPr>
          <w:rFonts w:ascii="Times New Roman" w:hAnsi="Times New Roman" w:cs="Times New Roman"/>
          <w:sz w:val="24"/>
          <w:szCs w:val="24"/>
        </w:rPr>
        <w:t>This is the best I could do regarding locating addresses.  Pressure Tech and Cambrian Well Services were shown at the same address.  Also some of these companies work nationally and have multiple business locations.  We also do not know where the waste was generated, only the offices of the company.</w:t>
      </w:r>
      <w:bookmarkStart w:id="0" w:name="_GoBack"/>
      <w:bookmarkEnd w:id="0"/>
    </w:p>
    <w:sectPr w:rsidR="00D56F14" w:rsidRPr="00D56F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B25E4"/>
    <w:multiLevelType w:val="hybridMultilevel"/>
    <w:tmpl w:val="AEFA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2469B2"/>
    <w:multiLevelType w:val="hybridMultilevel"/>
    <w:tmpl w:val="BDACF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F14"/>
    <w:rsid w:val="00347819"/>
    <w:rsid w:val="006224DA"/>
    <w:rsid w:val="006E240D"/>
    <w:rsid w:val="009E0E69"/>
    <w:rsid w:val="00B31AE0"/>
    <w:rsid w:val="00D56F14"/>
    <w:rsid w:val="00FC3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F14"/>
    <w:pPr>
      <w:ind w:left="720"/>
      <w:contextualSpacing/>
    </w:pPr>
  </w:style>
  <w:style w:type="paragraph" w:styleId="BalloonText">
    <w:name w:val="Balloon Text"/>
    <w:basedOn w:val="Normal"/>
    <w:link w:val="BalloonTextChar"/>
    <w:uiPriority w:val="99"/>
    <w:semiHidden/>
    <w:unhideWhenUsed/>
    <w:rsid w:val="009E0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E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F14"/>
    <w:pPr>
      <w:ind w:left="720"/>
      <w:contextualSpacing/>
    </w:pPr>
  </w:style>
  <w:style w:type="paragraph" w:styleId="BalloonText">
    <w:name w:val="Balloon Text"/>
    <w:basedOn w:val="Normal"/>
    <w:link w:val="BalloonTextChar"/>
    <w:uiPriority w:val="99"/>
    <w:semiHidden/>
    <w:unhideWhenUsed/>
    <w:rsid w:val="009E0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E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George_Partridge</dc:creator>
  <cp:lastModifiedBy>George_Partridge</cp:lastModifiedBy>
  <cp:revision>2</cp:revision>
  <cp:lastPrinted>2016-02-02T22:45:00Z</cp:lastPrinted>
  <dcterms:created xsi:type="dcterms:W3CDTF">2016-02-02T23:04:00Z</dcterms:created>
  <dcterms:modified xsi:type="dcterms:W3CDTF">2016-02-02T23:04:00Z</dcterms:modified>
</cp:coreProperties>
</file>